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05" w:rsidRDefault="00C0090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VIẾNG LĂNG BÁC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Viễn Phương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I. Đọc- hiểu chú thích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1.Đọc bài: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2.Tìm hiểu chú thích: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a.Tác giả: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-Viễn Phương tên thật là Phan Thanh Viễn, sinh năm 1928, quê ở An Giang.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-Ông là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nhà thơ, là cây bút sớm nhất của lực lượng văn nghệ giải phóng Miền Nam.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b. Từ khó :SGK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3. Bố cục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: 2 phần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-P1: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(khổ1-2-3)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:Lòng kính yêu, tiếc thương Bác.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P2:(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khổ cuối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) Lời hứa với Bác.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Mạch cảm xúc: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-Cảm xúc trước lăng Bác: Hai khổ thơ đầu.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-Cảm xúc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trong lăng Bác:khổ thứ ba.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-Cảm xúc khi rời lăng Bác: khổ thơ cuối.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II.Tìm  hiểu văn bản: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1.Cảm xúc trước lăng Bác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ab/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*Khơ thơ thứ nhất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-Con ở Miền Nam ra thăm lăng Bác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=&gt;Cách xưng hô thân thương, kính trọng, dùng từ “thăm” thay từ “viếng” qua đó thể hiện tì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nh cảm của tác giả đối với Bác thật tha thiết, thành kính thiêng liêng.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-Hàng tre bát ngát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xanh xanh Việt Nam.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Bão táp mưa sa đứng thẳng hàng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=&gt;Nghệ thuật liên tưởng, nhân hoá tượng trưng. Tre kiên cường bất khuất, hiên ngang. Lăng Bác thật gần gũi ở giữa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tre như ở giữa làng quê Việt Nam.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*Khổ thơ thứ hai: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-Ngày ngày mặt trời đi qua trên lăng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Thấy một mặt trời trong lăng rất đỏ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-&gt;Mặt trời của vũ trụ(1), mặt trời của con người(2)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Con người Bác với những biểu hiện sáng chói về tư tưởng yêu nước và lòng nhân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ái mênh mông có sức toả sáng mãi mãi.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Qua đó nói lên tình yêu và lòng quí trọng sâu sắc của nhà thơ dành cho Bác.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-Ngày ngày dòng người đi trong thương nhớ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Kết tràng hoa dâng bảy mươi chín mùa xuân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=&gt;Những dòng người nặng trĩu nhớ thương đang lặng lẽ nối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hau vào lăng viếng Bác, tạo hình tượng một vòng hoa lớn dâng lên Bác.Nhà thơ bộc lộ lòng thành kính đối với Bác.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2. Cảm xúc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vi-VN"/>
        </w:rPr>
        <w:t xml:space="preserve"> khi vào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 xml:space="preserve"> trong lăng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vi-VN"/>
        </w:rPr>
        <w:t xml:space="preserve">viếng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Bác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-Bác nằm trong giấc ngủ bình yên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Giữa một vầng trăng sáng dịu hiền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=&gt;Bác đang trong giấc ngủ yên,giấc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ngủ thanh bình và vĩnh hằng của một con người đã cống hiến trọn đời cho cuộc sống bình yên của nhân dân , đất nước.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-Nghệ thuật ẩn dụ, ca ngợi Bác.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-“Trời xanh là mãi mãi”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-&gt;Công đức của Bác đối với mọi người là cao đẹp, cuộc đời Bác vốn cao đẹp như thế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ong cảm nhận của mọi người.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-Mà sao nghe nhói...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“nhói”:Đau đột ngột, quặn thắt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=&gt;Đây là nỗi đau tinh thần, tác giả tự cảm nhận nỗi đau mất mát trong đáy sâu tâm hồn mình về sự ra đi của Bác.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3.Cảm xúc khi rời lăng Bác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-Muốn làm : 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                Con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him hót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                Đoá hoa toả hương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                Cây tre trung hiếu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=&gt;Điệp ngữ “muốn làm” nhấn mạnh ý thơ thiết tha, chân thành, giọng thơ sâu lắng, bồi hồi. Ba hình ảnh ẩn dụ: chim, hoa, tre thể hiện những niềm ước muốn, những tình cảm thàn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h kính, thiêng liêng. Nhân dân Việt Nam mong muốn được ở bên Bác, canh giấc ngủ cho Người.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III. Tổng kết:</w:t>
      </w:r>
    </w:p>
    <w:p w:rsidR="00453C05" w:rsidRDefault="00C00901">
      <w:pPr>
        <w:pStyle w:val="NormalWeb"/>
        <w:spacing w:before="0" w:beforeAutospacing="0" w:after="210" w:afterAutospacing="0" w:line="240" w:lineRule="atLeast"/>
        <w:jc w:val="both"/>
      </w:pPr>
      <w:r>
        <w:rPr>
          <w:color w:val="000000"/>
          <w:sz w:val="28"/>
          <w:szCs w:val="28"/>
        </w:rPr>
        <w:t>-Nghệ thuật: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kết hợp miêu tả với biểu cảm, tạo hình ảnh ẩn dụ tượng trưng.</w:t>
      </w:r>
      <w:r>
        <w:rPr>
          <w:color w:val="000000"/>
          <w:sz w:val="28"/>
          <w:szCs w:val="28"/>
          <w:lang w:val="en-US"/>
        </w:rPr>
        <w:t xml:space="preserve"> Bài </w:t>
      </w:r>
      <w:r>
        <w:rPr>
          <w:rFonts w:eastAsia="Arial"/>
          <w:color w:val="000000"/>
          <w:sz w:val="28"/>
          <w:szCs w:val="28"/>
        </w:rPr>
        <w:t>thơ vi</w:t>
      </w:r>
      <w:r>
        <w:rPr>
          <w:rFonts w:eastAsia="Arial"/>
          <w:color w:val="000000"/>
          <w:sz w:val="28"/>
          <w:szCs w:val="28"/>
        </w:rPr>
        <w:t>ế</w:t>
      </w:r>
      <w:r>
        <w:rPr>
          <w:rFonts w:eastAsia="Arial"/>
          <w:color w:val="000000"/>
          <w:sz w:val="28"/>
          <w:szCs w:val="28"/>
        </w:rPr>
        <w:t>t theo th</w:t>
      </w:r>
      <w:r>
        <w:rPr>
          <w:rFonts w:eastAsia="Arial"/>
          <w:color w:val="000000"/>
          <w:sz w:val="28"/>
          <w:szCs w:val="28"/>
        </w:rPr>
        <w:t>ể</w:t>
      </w:r>
      <w:r>
        <w:rPr>
          <w:rFonts w:eastAsia="Arial"/>
          <w:color w:val="000000"/>
          <w:sz w:val="28"/>
          <w:szCs w:val="28"/>
        </w:rPr>
        <w:t xml:space="preserve"> thơ b</w:t>
      </w:r>
      <w:r>
        <w:rPr>
          <w:rFonts w:eastAsia="Arial"/>
          <w:color w:val="000000"/>
          <w:sz w:val="28"/>
          <w:szCs w:val="28"/>
        </w:rPr>
        <w:t>ả</w:t>
      </w:r>
      <w:r>
        <w:rPr>
          <w:rFonts w:eastAsia="Arial"/>
          <w:color w:val="000000"/>
          <w:sz w:val="28"/>
          <w:szCs w:val="28"/>
        </w:rPr>
        <w:t>y ch</w:t>
      </w:r>
      <w:r>
        <w:rPr>
          <w:rFonts w:eastAsia="Arial"/>
          <w:color w:val="000000"/>
          <w:sz w:val="28"/>
          <w:szCs w:val="28"/>
        </w:rPr>
        <w:t>ữ</w:t>
      </w:r>
      <w:r>
        <w:rPr>
          <w:rFonts w:eastAsia="Arial"/>
          <w:color w:val="000000"/>
          <w:sz w:val="28"/>
          <w:szCs w:val="28"/>
        </w:rPr>
        <w:t>, gi</w:t>
      </w:r>
      <w:r>
        <w:rPr>
          <w:rFonts w:eastAsia="Arial"/>
          <w:color w:val="000000"/>
          <w:sz w:val="28"/>
          <w:szCs w:val="28"/>
        </w:rPr>
        <w:t>ọ</w:t>
      </w:r>
      <w:r>
        <w:rPr>
          <w:rFonts w:eastAsia="Arial"/>
          <w:color w:val="000000"/>
          <w:sz w:val="28"/>
          <w:szCs w:val="28"/>
        </w:rPr>
        <w:t>ng đi</w:t>
      </w:r>
      <w:r>
        <w:rPr>
          <w:rFonts w:eastAsia="Arial"/>
          <w:color w:val="000000"/>
          <w:sz w:val="28"/>
          <w:szCs w:val="28"/>
        </w:rPr>
        <w:t>ệ</w:t>
      </w:r>
      <w:r>
        <w:rPr>
          <w:rFonts w:eastAsia="Arial"/>
          <w:color w:val="000000"/>
          <w:sz w:val="28"/>
          <w:szCs w:val="28"/>
        </w:rPr>
        <w:t>u thơ trang tr</w:t>
      </w:r>
      <w:r>
        <w:rPr>
          <w:rFonts w:eastAsia="Arial"/>
          <w:color w:val="000000"/>
          <w:sz w:val="28"/>
          <w:szCs w:val="28"/>
        </w:rPr>
        <w:t>ọ</w:t>
      </w:r>
      <w:r>
        <w:rPr>
          <w:rFonts w:eastAsia="Arial"/>
          <w:color w:val="000000"/>
          <w:sz w:val="28"/>
          <w:szCs w:val="28"/>
        </w:rPr>
        <w:t>ng tha thi</w:t>
      </w:r>
      <w:r>
        <w:rPr>
          <w:rFonts w:eastAsia="Arial"/>
          <w:color w:val="000000"/>
          <w:sz w:val="28"/>
          <w:szCs w:val="28"/>
        </w:rPr>
        <w:t>ế</w:t>
      </w:r>
      <w:r>
        <w:rPr>
          <w:rFonts w:eastAsia="Arial"/>
          <w:color w:val="000000"/>
          <w:sz w:val="28"/>
          <w:szCs w:val="28"/>
        </w:rPr>
        <w:t>t, có</w:t>
      </w:r>
      <w:r>
        <w:rPr>
          <w:rFonts w:eastAsia="Arial"/>
          <w:color w:val="000000"/>
          <w:sz w:val="28"/>
          <w:szCs w:val="28"/>
        </w:rPr>
        <w:t xml:space="preserve"> nhi</w:t>
      </w:r>
      <w:r>
        <w:rPr>
          <w:rFonts w:eastAsia="Arial"/>
          <w:color w:val="000000"/>
          <w:sz w:val="28"/>
          <w:szCs w:val="28"/>
        </w:rPr>
        <w:t>ề</w:t>
      </w:r>
      <w:r>
        <w:rPr>
          <w:rFonts w:eastAsia="Arial"/>
          <w:color w:val="000000"/>
          <w:sz w:val="28"/>
          <w:szCs w:val="28"/>
        </w:rPr>
        <w:t xml:space="preserve">u hình </w:t>
      </w:r>
      <w:r>
        <w:rPr>
          <w:rFonts w:eastAsia="Arial"/>
          <w:color w:val="000000"/>
          <w:sz w:val="28"/>
          <w:szCs w:val="28"/>
        </w:rPr>
        <w:t>ả</w:t>
      </w:r>
      <w:r>
        <w:rPr>
          <w:rFonts w:eastAsia="Arial"/>
          <w:color w:val="000000"/>
          <w:sz w:val="28"/>
          <w:szCs w:val="28"/>
        </w:rPr>
        <w:t>nh thơ đ</w:t>
      </w:r>
      <w:r>
        <w:rPr>
          <w:rFonts w:eastAsia="Arial"/>
          <w:color w:val="000000"/>
          <w:sz w:val="28"/>
          <w:szCs w:val="28"/>
        </w:rPr>
        <w:t>ẹ</w:t>
      </w:r>
      <w:r>
        <w:rPr>
          <w:rFonts w:eastAsia="Arial"/>
          <w:color w:val="000000"/>
          <w:sz w:val="28"/>
          <w:szCs w:val="28"/>
        </w:rPr>
        <w:t>p lãng m</w:t>
      </w:r>
      <w:r>
        <w:rPr>
          <w:rFonts w:eastAsia="Arial"/>
          <w:color w:val="000000"/>
          <w:sz w:val="28"/>
          <w:szCs w:val="28"/>
        </w:rPr>
        <w:t>ạ</w:t>
      </w:r>
      <w:r>
        <w:rPr>
          <w:rFonts w:eastAsia="Arial"/>
          <w:color w:val="000000"/>
          <w:sz w:val="28"/>
          <w:szCs w:val="28"/>
        </w:rPr>
        <w:t>n g</w:t>
      </w:r>
      <w:r>
        <w:rPr>
          <w:rFonts w:eastAsia="Arial"/>
          <w:color w:val="000000"/>
          <w:sz w:val="28"/>
          <w:szCs w:val="28"/>
        </w:rPr>
        <w:t>ợ</w:t>
      </w:r>
      <w:r>
        <w:rPr>
          <w:rFonts w:eastAsia="Arial"/>
          <w:color w:val="000000"/>
          <w:sz w:val="28"/>
          <w:szCs w:val="28"/>
        </w:rPr>
        <w:t>i nhi</w:t>
      </w:r>
      <w:r>
        <w:rPr>
          <w:rFonts w:eastAsia="Arial"/>
          <w:color w:val="000000"/>
          <w:sz w:val="28"/>
          <w:szCs w:val="28"/>
        </w:rPr>
        <w:t>ề</w:t>
      </w:r>
      <w:r>
        <w:rPr>
          <w:rFonts w:eastAsia="Arial"/>
          <w:color w:val="000000"/>
          <w:sz w:val="28"/>
          <w:szCs w:val="28"/>
        </w:rPr>
        <w:t>u xúc c</w:t>
      </w:r>
      <w:r>
        <w:rPr>
          <w:rFonts w:eastAsia="Arial"/>
          <w:color w:val="000000"/>
          <w:sz w:val="28"/>
          <w:szCs w:val="28"/>
        </w:rPr>
        <w:t>ả</w:t>
      </w:r>
      <w:r>
        <w:rPr>
          <w:rFonts w:eastAsia="Arial"/>
          <w:color w:val="000000"/>
          <w:sz w:val="28"/>
          <w:szCs w:val="28"/>
        </w:rPr>
        <w:t>m</w:t>
      </w:r>
      <w:r>
        <w:rPr>
          <w:rFonts w:eastAsia="Arial"/>
          <w:color w:val="000000"/>
          <w:sz w:val="28"/>
          <w:szCs w:val="28"/>
        </w:rPr>
        <w:t>.</w:t>
      </w:r>
    </w:p>
    <w:p w:rsidR="00453C05" w:rsidRDefault="00C00901">
      <w:pPr>
        <w:pStyle w:val="NormalWeb"/>
        <w:spacing w:before="0" w:beforeAutospacing="0" w:after="210" w:afterAutospacing="0"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-Nội dung</w:t>
      </w:r>
      <w:r>
        <w:rPr>
          <w:color w:val="000000"/>
          <w:sz w:val="28"/>
          <w:szCs w:val="28"/>
          <w:lang w:val="en-US"/>
        </w:rPr>
        <w:t>:</w:t>
      </w:r>
      <w:r>
        <w:rPr>
          <w:rFonts w:eastAsia="Arial"/>
          <w:color w:val="000000"/>
          <w:sz w:val="28"/>
          <w:szCs w:val="28"/>
        </w:rPr>
        <w:t> Bài thơ th</w:t>
      </w:r>
      <w:r>
        <w:rPr>
          <w:rFonts w:eastAsia="Arial"/>
          <w:color w:val="000000"/>
          <w:sz w:val="28"/>
          <w:szCs w:val="28"/>
        </w:rPr>
        <w:t>ể</w:t>
      </w:r>
      <w:r>
        <w:rPr>
          <w:rFonts w:eastAsia="Arial"/>
          <w:color w:val="000000"/>
          <w:sz w:val="28"/>
          <w:szCs w:val="28"/>
        </w:rPr>
        <w:t xml:space="preserve"> hi</w:t>
      </w:r>
      <w:r>
        <w:rPr>
          <w:rFonts w:eastAsia="Arial"/>
          <w:color w:val="000000"/>
          <w:sz w:val="28"/>
          <w:szCs w:val="28"/>
        </w:rPr>
        <w:t>ệ</w:t>
      </w:r>
      <w:r>
        <w:rPr>
          <w:rFonts w:eastAsia="Arial"/>
          <w:color w:val="000000"/>
          <w:sz w:val="28"/>
          <w:szCs w:val="28"/>
        </w:rPr>
        <w:t>n lòng thành kính và ni</w:t>
      </w:r>
      <w:r>
        <w:rPr>
          <w:rFonts w:eastAsia="Arial"/>
          <w:color w:val="000000"/>
          <w:sz w:val="28"/>
          <w:szCs w:val="28"/>
        </w:rPr>
        <w:t>ề</w:t>
      </w:r>
      <w:r>
        <w:rPr>
          <w:rFonts w:eastAsia="Arial"/>
          <w:color w:val="000000"/>
          <w:sz w:val="28"/>
          <w:szCs w:val="28"/>
        </w:rPr>
        <w:t>m xúc đ</w:t>
      </w:r>
      <w:r>
        <w:rPr>
          <w:rFonts w:eastAsia="Arial"/>
          <w:color w:val="000000"/>
          <w:sz w:val="28"/>
          <w:szCs w:val="28"/>
        </w:rPr>
        <w:t>ộ</w:t>
      </w:r>
      <w:r>
        <w:rPr>
          <w:rFonts w:eastAsia="Arial"/>
          <w:color w:val="000000"/>
          <w:sz w:val="28"/>
          <w:szCs w:val="28"/>
        </w:rPr>
        <w:t>ng s</w:t>
      </w:r>
      <w:r>
        <w:rPr>
          <w:rFonts w:eastAsia="Arial"/>
          <w:color w:val="000000"/>
          <w:sz w:val="28"/>
          <w:szCs w:val="28"/>
        </w:rPr>
        <w:t>ắ</w:t>
      </w:r>
      <w:r>
        <w:rPr>
          <w:rFonts w:eastAsia="Arial"/>
          <w:color w:val="000000"/>
          <w:sz w:val="28"/>
          <w:szCs w:val="28"/>
        </w:rPr>
        <w:t>c c</w:t>
      </w:r>
      <w:r>
        <w:rPr>
          <w:rFonts w:eastAsia="Arial"/>
          <w:color w:val="000000"/>
          <w:sz w:val="28"/>
          <w:szCs w:val="28"/>
        </w:rPr>
        <w:t>ủ</w:t>
      </w:r>
      <w:r>
        <w:rPr>
          <w:rFonts w:eastAsia="Arial"/>
          <w:color w:val="000000"/>
          <w:sz w:val="28"/>
          <w:szCs w:val="28"/>
        </w:rPr>
        <w:t>a nhà thơ nói riêng và m</w:t>
      </w:r>
      <w:r>
        <w:rPr>
          <w:rFonts w:eastAsia="Arial"/>
          <w:color w:val="000000"/>
          <w:sz w:val="28"/>
          <w:szCs w:val="28"/>
        </w:rPr>
        <w:t>ọ</w:t>
      </w:r>
      <w:r>
        <w:rPr>
          <w:rFonts w:eastAsia="Arial"/>
          <w:color w:val="000000"/>
          <w:sz w:val="28"/>
          <w:szCs w:val="28"/>
        </w:rPr>
        <w:t>i ngư</w:t>
      </w:r>
      <w:r>
        <w:rPr>
          <w:rFonts w:eastAsia="Arial"/>
          <w:color w:val="000000"/>
          <w:sz w:val="28"/>
          <w:szCs w:val="28"/>
        </w:rPr>
        <w:t>ờ</w:t>
      </w:r>
      <w:r>
        <w:rPr>
          <w:rFonts w:eastAsia="Arial"/>
          <w:color w:val="000000"/>
          <w:sz w:val="28"/>
          <w:szCs w:val="28"/>
        </w:rPr>
        <w:t>i nói chung khi đ</w:t>
      </w:r>
      <w:r>
        <w:rPr>
          <w:rFonts w:eastAsia="Arial"/>
          <w:color w:val="000000"/>
          <w:sz w:val="28"/>
          <w:szCs w:val="28"/>
        </w:rPr>
        <w:t>ế</w:t>
      </w:r>
      <w:r>
        <w:rPr>
          <w:rFonts w:eastAsia="Arial"/>
          <w:color w:val="000000"/>
          <w:sz w:val="28"/>
          <w:szCs w:val="28"/>
        </w:rPr>
        <w:t>n thăm lăng Bác</w:t>
      </w:r>
    </w:p>
    <w:p w:rsidR="00453C05" w:rsidRDefault="00453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453C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C05" w:rsidRDefault="00453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C05" w:rsidRDefault="00453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</w:tbl>
    <w:p w:rsidR="00453C05" w:rsidRDefault="00C009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 xml:space="preserve"> Củng cố: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-Theo em vì sao bài thơ  Viếng lăng Bác được phổ nhạc?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(Tình cảm trong bài thơ cao quý, tha thiết, chân thành, lắng đọng và nói lên được tình cảm của nhiều người đối với Bác)</w:t>
      </w:r>
    </w:p>
    <w:p w:rsidR="00453C05" w:rsidRDefault="00C00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-Nếu có thể, em hãy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hát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biểu cảm nghĩ về bài thơ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453C05" w:rsidRDefault="00C00901">
      <w:pPr>
        <w:numPr>
          <w:ilvl w:val="0"/>
          <w:numId w:val="1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 xml:space="preserve"> Hướng dẫn về nhà:</w:t>
      </w:r>
    </w:p>
    <w:p w:rsidR="00453C05" w:rsidRDefault="00C0090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HS về nhà học thuộc lòng bài thơ, phân tích.</w:t>
      </w:r>
    </w:p>
    <w:sectPr w:rsidR="0045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294CB3"/>
    <w:multiLevelType w:val="singleLevel"/>
    <w:tmpl w:val="DE294CB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30"/>
    <w:rsid w:val="00164EDB"/>
    <w:rsid w:val="00453C05"/>
    <w:rsid w:val="00694530"/>
    <w:rsid w:val="00BE71C3"/>
    <w:rsid w:val="00C00901"/>
    <w:rsid w:val="387D1D36"/>
    <w:rsid w:val="4B21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apple-tab-span">
    <w:name w:val="apple-tab-span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apple-tab-span">
    <w:name w:val="apple-tab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dcterms:created xsi:type="dcterms:W3CDTF">2020-04-12T13:28:00Z</dcterms:created>
  <dcterms:modified xsi:type="dcterms:W3CDTF">2020-04-12T13:28:00Z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